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23D2A" w14:textId="2BDC05D1" w:rsidR="003C47A9" w:rsidRPr="00453307" w:rsidRDefault="003C47A9" w:rsidP="003C47A9">
      <w:pPr>
        <w:rPr>
          <w:b/>
          <w:bCs/>
          <w:sz w:val="32"/>
          <w:szCs w:val="32"/>
        </w:rPr>
      </w:pPr>
      <w:r w:rsidRPr="00453307">
        <w:rPr>
          <w:b/>
          <w:bCs/>
          <w:sz w:val="32"/>
          <w:szCs w:val="32"/>
        </w:rPr>
        <w:t>10</w:t>
      </w:r>
      <w:r w:rsidRPr="00453307">
        <w:rPr>
          <w:b/>
          <w:bCs/>
          <w:sz w:val="32"/>
          <w:szCs w:val="32"/>
        </w:rPr>
        <w:t>-0</w:t>
      </w:r>
      <w:r w:rsidRPr="00453307">
        <w:rPr>
          <w:b/>
          <w:bCs/>
          <w:sz w:val="32"/>
          <w:szCs w:val="32"/>
        </w:rPr>
        <w:t>2</w:t>
      </w:r>
      <w:r w:rsidRPr="00453307">
        <w:rPr>
          <w:b/>
          <w:bCs/>
          <w:sz w:val="32"/>
          <w:szCs w:val="32"/>
        </w:rPr>
        <w:t xml:space="preserve">-2026 LPK Hamburg </w:t>
      </w:r>
      <w:r w:rsidRPr="00453307">
        <w:rPr>
          <w:b/>
          <w:bCs/>
          <w:sz w:val="32"/>
          <w:szCs w:val="32"/>
        </w:rPr>
        <w:t>Schuljahresstatistik 2025/26</w:t>
      </w:r>
    </w:p>
    <w:p w14:paraId="55115D4E" w14:textId="77777777" w:rsidR="003C47A9" w:rsidRPr="00453307" w:rsidRDefault="003C47A9" w:rsidP="003C47A9">
      <w:pPr>
        <w:rPr>
          <w:b/>
          <w:bCs/>
          <w:sz w:val="28"/>
          <w:szCs w:val="28"/>
        </w:rPr>
      </w:pPr>
    </w:p>
    <w:p w14:paraId="16356CA7" w14:textId="3AEE3EEB" w:rsidR="003C47A9" w:rsidRPr="00453307" w:rsidRDefault="003C47A9" w:rsidP="003C47A9">
      <w:pPr>
        <w:rPr>
          <w:sz w:val="28"/>
          <w:szCs w:val="28"/>
        </w:rPr>
      </w:pPr>
      <w:r w:rsidRPr="00453307">
        <w:rPr>
          <w:sz w:val="28"/>
          <w:szCs w:val="28"/>
        </w:rPr>
        <w:t xml:space="preserve">Die heutige Landespressekonferenz im Rathaus hat </w:t>
      </w:r>
      <w:r w:rsidRPr="00453307">
        <w:rPr>
          <w:sz w:val="28"/>
          <w:szCs w:val="28"/>
        </w:rPr>
        <w:t>die Hamburger Schuljahresstatistik</w:t>
      </w:r>
      <w:r w:rsidRPr="00453307">
        <w:rPr>
          <w:sz w:val="28"/>
          <w:szCs w:val="28"/>
        </w:rPr>
        <w:t xml:space="preserve"> behandelt.</w:t>
      </w:r>
      <w:r w:rsidR="007B6F74" w:rsidRPr="00453307">
        <w:rPr>
          <w:sz w:val="28"/>
          <w:szCs w:val="28"/>
        </w:rPr>
        <w:t xml:space="preserve"> </w:t>
      </w:r>
      <w:r w:rsidR="00C54C0B" w:rsidRPr="00453307">
        <w:rPr>
          <w:sz w:val="28"/>
          <w:szCs w:val="28"/>
        </w:rPr>
        <w:t xml:space="preserve">Bildungssenatorin </w:t>
      </w:r>
      <w:r w:rsidR="00C54C0B" w:rsidRPr="00453307">
        <w:rPr>
          <w:sz w:val="28"/>
          <w:szCs w:val="28"/>
        </w:rPr>
        <w:t>Ksenija Bekeris</w:t>
      </w:r>
      <w:r w:rsidR="00C54C0B" w:rsidRPr="00453307">
        <w:rPr>
          <w:sz w:val="28"/>
          <w:szCs w:val="28"/>
        </w:rPr>
        <w:t xml:space="preserve"> hat </w:t>
      </w:r>
      <w:r w:rsidR="00A77309" w:rsidRPr="00453307">
        <w:rPr>
          <w:sz w:val="28"/>
          <w:szCs w:val="28"/>
        </w:rPr>
        <w:t xml:space="preserve">die </w:t>
      </w:r>
      <w:r w:rsidR="00C54C0B" w:rsidRPr="00453307">
        <w:rPr>
          <w:sz w:val="28"/>
          <w:szCs w:val="28"/>
        </w:rPr>
        <w:t>aktuelle</w:t>
      </w:r>
      <w:r w:rsidR="00A77309" w:rsidRPr="00453307">
        <w:rPr>
          <w:sz w:val="28"/>
          <w:szCs w:val="28"/>
        </w:rPr>
        <w:t>n</w:t>
      </w:r>
      <w:r w:rsidR="00C54C0B" w:rsidRPr="00453307">
        <w:rPr>
          <w:sz w:val="28"/>
          <w:szCs w:val="28"/>
        </w:rPr>
        <w:t xml:space="preserve"> Zahlen vorgestellt. Sowohl die Stadtteilschulen als auch die Gymnasien genießen in Hamburg eine hohe Schülerzahl. </w:t>
      </w:r>
    </w:p>
    <w:p w14:paraId="0932B709" w14:textId="362980C3" w:rsidR="003C47A9" w:rsidRDefault="00A77309" w:rsidP="003C47A9">
      <w:pPr>
        <w:rPr>
          <w:sz w:val="28"/>
          <w:szCs w:val="28"/>
        </w:rPr>
      </w:pPr>
      <w:r w:rsidRPr="00453307">
        <w:rPr>
          <w:sz w:val="28"/>
          <w:szCs w:val="28"/>
        </w:rPr>
        <w:t xml:space="preserve">Aus den Daten lassen sich gesellschaftliche Ereignisse wie </w:t>
      </w:r>
      <w:r w:rsidR="00C54C0B" w:rsidRPr="00453307">
        <w:rPr>
          <w:sz w:val="28"/>
          <w:szCs w:val="28"/>
        </w:rPr>
        <w:t xml:space="preserve">die Corona-Zeit </w:t>
      </w:r>
      <w:r w:rsidRPr="00453307">
        <w:rPr>
          <w:sz w:val="28"/>
          <w:szCs w:val="28"/>
        </w:rPr>
        <w:t>oder der Anstieg an</w:t>
      </w:r>
      <w:r w:rsidR="00C54C0B" w:rsidRPr="00453307">
        <w:rPr>
          <w:sz w:val="28"/>
          <w:szCs w:val="28"/>
        </w:rPr>
        <w:t xml:space="preserve"> Migrationshintergründe</w:t>
      </w:r>
      <w:r w:rsidRPr="00453307">
        <w:rPr>
          <w:sz w:val="28"/>
          <w:szCs w:val="28"/>
        </w:rPr>
        <w:t>n ablesen</w:t>
      </w:r>
      <w:r w:rsidR="00C54C0B" w:rsidRPr="00453307">
        <w:rPr>
          <w:sz w:val="28"/>
          <w:szCs w:val="28"/>
        </w:rPr>
        <w:t xml:space="preserve">. </w:t>
      </w:r>
      <w:proofErr w:type="spellStart"/>
      <w:r w:rsidR="00C54C0B" w:rsidRPr="00453307">
        <w:rPr>
          <w:sz w:val="28"/>
          <w:szCs w:val="28"/>
        </w:rPr>
        <w:t>Bekeris</w:t>
      </w:r>
      <w:proofErr w:type="spellEnd"/>
      <w:r w:rsidR="00C54C0B" w:rsidRPr="00453307">
        <w:rPr>
          <w:sz w:val="28"/>
          <w:szCs w:val="28"/>
        </w:rPr>
        <w:t xml:space="preserve"> hebt </w:t>
      </w:r>
      <w:r w:rsidRPr="00453307">
        <w:rPr>
          <w:sz w:val="28"/>
          <w:szCs w:val="28"/>
        </w:rPr>
        <w:t xml:space="preserve">aber </w:t>
      </w:r>
      <w:r w:rsidR="00C54C0B" w:rsidRPr="00453307">
        <w:rPr>
          <w:sz w:val="28"/>
          <w:szCs w:val="28"/>
        </w:rPr>
        <w:t>vor allem die hohe Zahl an Schülern hervor, die das ausgebaute Hamburger Ganztagesangebot wahrnehmen</w:t>
      </w:r>
      <w:r w:rsidR="003C47A9" w:rsidRPr="00453307">
        <w:rPr>
          <w:sz w:val="28"/>
          <w:szCs w:val="28"/>
        </w:rPr>
        <w:t>:</w:t>
      </w:r>
    </w:p>
    <w:p w14:paraId="01EB2E8F" w14:textId="77777777" w:rsidR="00453307" w:rsidRPr="00453307" w:rsidRDefault="00453307" w:rsidP="003C47A9">
      <w:pPr>
        <w:rPr>
          <w:sz w:val="28"/>
          <w:szCs w:val="28"/>
        </w:rPr>
      </w:pPr>
    </w:p>
    <w:p w14:paraId="79A4886B" w14:textId="3FB82797" w:rsidR="003C47A9" w:rsidRDefault="003C47A9" w:rsidP="003C47A9">
      <w:pPr>
        <w:rPr>
          <w:sz w:val="28"/>
          <w:szCs w:val="28"/>
        </w:rPr>
      </w:pPr>
      <w:r w:rsidRPr="00453307">
        <w:rPr>
          <w:sz w:val="28"/>
          <w:szCs w:val="28"/>
        </w:rPr>
        <w:t xml:space="preserve">TON: </w:t>
      </w:r>
      <w:r w:rsidR="00C54C0B" w:rsidRPr="00453307">
        <w:rPr>
          <w:sz w:val="28"/>
          <w:szCs w:val="28"/>
        </w:rPr>
        <w:t xml:space="preserve">10-02-26 </w:t>
      </w:r>
      <w:proofErr w:type="gramStart"/>
      <w:r w:rsidR="00C54C0B" w:rsidRPr="00453307">
        <w:rPr>
          <w:sz w:val="28"/>
          <w:szCs w:val="28"/>
        </w:rPr>
        <w:t>LPK Schuljahresstatistik</w:t>
      </w:r>
      <w:proofErr w:type="gramEnd"/>
      <w:r w:rsidR="00C54C0B" w:rsidRPr="00453307">
        <w:rPr>
          <w:sz w:val="28"/>
          <w:szCs w:val="28"/>
        </w:rPr>
        <w:t xml:space="preserve"> 2025/26</w:t>
      </w:r>
    </w:p>
    <w:p w14:paraId="7B540A49" w14:textId="77777777" w:rsidR="00453307" w:rsidRPr="00453307" w:rsidRDefault="00453307" w:rsidP="003C47A9">
      <w:pPr>
        <w:rPr>
          <w:sz w:val="28"/>
          <w:szCs w:val="28"/>
        </w:rPr>
      </w:pPr>
    </w:p>
    <w:p w14:paraId="64FFB0E2" w14:textId="7CFB48CD" w:rsidR="003C47A9" w:rsidRPr="00453307" w:rsidRDefault="00A77309">
      <w:pPr>
        <w:rPr>
          <w:sz w:val="28"/>
          <w:szCs w:val="28"/>
        </w:rPr>
      </w:pPr>
      <w:r w:rsidRPr="00453307">
        <w:rPr>
          <w:sz w:val="28"/>
          <w:szCs w:val="28"/>
        </w:rPr>
        <w:t xml:space="preserve">Die Förderung der Hamburger Schüler sei ausschlaggebend für eine gute Bildung. Da viele Angebote erst in der Ganztagsbetreuung möglich seien, legt </w:t>
      </w:r>
      <w:proofErr w:type="spellStart"/>
      <w:r w:rsidRPr="00453307">
        <w:rPr>
          <w:sz w:val="28"/>
          <w:szCs w:val="28"/>
        </w:rPr>
        <w:t>Bekeris</w:t>
      </w:r>
      <w:proofErr w:type="spellEnd"/>
      <w:r w:rsidRPr="00453307">
        <w:rPr>
          <w:sz w:val="28"/>
          <w:szCs w:val="28"/>
        </w:rPr>
        <w:t xml:space="preserve"> </w:t>
      </w:r>
      <w:r w:rsidR="00ED6EFD" w:rsidRPr="00453307">
        <w:rPr>
          <w:sz w:val="28"/>
          <w:szCs w:val="28"/>
        </w:rPr>
        <w:t>den Eltern</w:t>
      </w:r>
      <w:r w:rsidRPr="00453307">
        <w:rPr>
          <w:sz w:val="28"/>
          <w:szCs w:val="28"/>
        </w:rPr>
        <w:t xml:space="preserve"> ans Herz, die Möglichkeit auch im nächsten Jahr</w:t>
      </w:r>
      <w:r w:rsidR="00ED6EFD" w:rsidRPr="00453307">
        <w:rPr>
          <w:sz w:val="28"/>
          <w:szCs w:val="28"/>
        </w:rPr>
        <w:t xml:space="preserve"> </w:t>
      </w:r>
      <w:r w:rsidRPr="00453307">
        <w:rPr>
          <w:sz w:val="28"/>
          <w:szCs w:val="28"/>
        </w:rPr>
        <w:t xml:space="preserve">wahrzunehmen. </w:t>
      </w:r>
    </w:p>
    <w:sectPr w:rsidR="003C47A9" w:rsidRPr="004533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7A9"/>
    <w:rsid w:val="0023075E"/>
    <w:rsid w:val="002552B9"/>
    <w:rsid w:val="003C47A9"/>
    <w:rsid w:val="00453307"/>
    <w:rsid w:val="007B6F74"/>
    <w:rsid w:val="008B2C29"/>
    <w:rsid w:val="008C0282"/>
    <w:rsid w:val="00A77309"/>
    <w:rsid w:val="00C54C0B"/>
    <w:rsid w:val="00E2350A"/>
    <w:rsid w:val="00EC3ED6"/>
    <w:rsid w:val="00ED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47A29"/>
  <w15:chartTrackingRefBased/>
  <w15:docId w15:val="{389F12F6-20FC-4E81-9BC0-7579B0F2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C4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C4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C47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C4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C47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C4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C4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C4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C4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C47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C47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C47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C47A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C47A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C47A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C47A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C47A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C47A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C4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C4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C4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C4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C4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C47A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C47A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C47A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C47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C47A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C47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722</Characters>
  <Application>Microsoft Office Word</Application>
  <DocSecurity>0</DocSecurity>
  <Lines>15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Müller, Nicola</dc:creator>
  <cp:keywords/>
  <dc:description/>
  <cp:lastModifiedBy>Müller, Nicola</cp:lastModifiedBy>
  <cp:revision>1</cp:revision>
  <cp:lastPrinted>2026-02-10T14:42:00Z</cp:lastPrinted>
  <dcterms:created xsi:type="dcterms:W3CDTF">2026-02-10T13:05:00Z</dcterms:created>
  <dcterms:modified xsi:type="dcterms:W3CDTF">2026-02-10T15:03:00Z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45f9318-746c-4ceb-b1f2-a1c2d473fa2d_Enabled">
    <vt:lpwstr>true</vt:lpwstr>
  </property>
  <property fmtid="{D5CDD505-2E9C-101B-9397-08002B2CF9AE}" pid="3" name="MSIP_Label_a45f9318-746c-4ceb-b1f2-a1c2d473fa2d_SetDate">
    <vt:lpwstr>2026-02-10T15:03:58Z</vt:lpwstr>
  </property>
  <property fmtid="{D5CDD505-2E9C-101B-9397-08002B2CF9AE}" pid="4" name="MSIP_Label_a45f9318-746c-4ceb-b1f2-a1c2d473fa2d_Method">
    <vt:lpwstr>Standard</vt:lpwstr>
  </property>
  <property fmtid="{D5CDD505-2E9C-101B-9397-08002B2CF9AE}" pid="5" name="MSIP_Label_a45f9318-746c-4ceb-b1f2-a1c2d473fa2d_Name">
    <vt:lpwstr>ABY Restricted</vt:lpwstr>
  </property>
  <property fmtid="{D5CDD505-2E9C-101B-9397-08002B2CF9AE}" pid="6" name="MSIP_Label_a45f9318-746c-4ceb-b1f2-a1c2d473fa2d_SiteId">
    <vt:lpwstr>1af7243f-a843-41eb-b204-70b8f5db147c</vt:lpwstr>
  </property>
  <property fmtid="{D5CDD505-2E9C-101B-9397-08002B2CF9AE}" pid="7" name="MSIP_Label_a45f9318-746c-4ceb-b1f2-a1c2d473fa2d_ActionId">
    <vt:lpwstr>31fa2a0a-7a65-406c-88af-ec3acd54fbbd</vt:lpwstr>
  </property>
  <property fmtid="{D5CDD505-2E9C-101B-9397-08002B2CF9AE}" pid="8" name="MSIP_Label_a45f9318-746c-4ceb-b1f2-a1c2d473fa2d_ContentBits">
    <vt:lpwstr>0</vt:lpwstr>
  </property>
  <property fmtid="{D5CDD505-2E9C-101B-9397-08002B2CF9AE}" pid="9" name="MSIP_Label_a45f9318-746c-4ceb-b1f2-a1c2d473fa2d_Tag">
    <vt:lpwstr>10, 3, 0, 1</vt:lpwstr>
  </property>
</Properties>
</file>